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1"/>
        <w:gridCol w:w="3909"/>
      </w:tblGrid>
      <w:tr w:rsidR="0013375A" w:rsidRPr="00524E57" w:rsidTr="003C7218">
        <w:tc>
          <w:tcPr>
            <w:tcW w:w="5353" w:type="dxa"/>
          </w:tcPr>
          <w:p w:rsidR="0013375A" w:rsidRDefault="0013375A" w:rsidP="00780FB4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33" w:type="dxa"/>
          </w:tcPr>
          <w:p w:rsidR="0013375A" w:rsidRPr="00524E57" w:rsidRDefault="0013375A" w:rsidP="0013375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7</w:t>
            </w:r>
          </w:p>
          <w:p w:rsidR="0013375A" w:rsidRPr="00524E57" w:rsidRDefault="0013375A" w:rsidP="0013375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постановлению </w:t>
            </w:r>
          </w:p>
          <w:p w:rsidR="0013375A" w:rsidRPr="00524E57" w:rsidRDefault="0013375A" w:rsidP="0013375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города</w:t>
            </w:r>
          </w:p>
          <w:p w:rsidR="0013375A" w:rsidRPr="00524E57" w:rsidRDefault="0013375A" w:rsidP="0013375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от ________________№____</w:t>
            </w:r>
          </w:p>
          <w:p w:rsidR="0013375A" w:rsidRPr="00524E57" w:rsidRDefault="0013375A" w:rsidP="0013375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375A" w:rsidRPr="00524E57" w:rsidRDefault="0013375A" w:rsidP="0013375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375A" w:rsidRPr="00524E57" w:rsidRDefault="0013375A" w:rsidP="0013375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10</w:t>
            </w:r>
          </w:p>
          <w:p w:rsidR="0013375A" w:rsidRPr="00524E57" w:rsidRDefault="0013375A" w:rsidP="0013375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13375A" w:rsidRPr="00524E57" w:rsidRDefault="0013375A" w:rsidP="0013375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«Формирование современной</w:t>
            </w:r>
          </w:p>
          <w:p w:rsidR="003C7218" w:rsidRPr="00524E57" w:rsidRDefault="0013375A" w:rsidP="003C7218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городской среды города Барнаула»</w:t>
            </w:r>
            <w:r w:rsidR="003C72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C72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2018 – 2025 годы</w:t>
            </w:r>
          </w:p>
        </w:tc>
      </w:tr>
    </w:tbl>
    <w:p w:rsidR="0013375A" w:rsidRPr="00524E57" w:rsidRDefault="0013375A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</w:p>
    <w:p w:rsidR="0013375A" w:rsidRPr="00524E57" w:rsidRDefault="0013375A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</w:p>
    <w:p w:rsidR="00780FB4" w:rsidRPr="00524E57" w:rsidRDefault="00780FB4" w:rsidP="00780FB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24E57">
        <w:rPr>
          <w:rFonts w:ascii="Times New Roman" w:eastAsia="Calibri" w:hAnsi="Times New Roman" w:cs="Times New Roman"/>
          <w:sz w:val="28"/>
          <w:szCs w:val="28"/>
        </w:rPr>
        <w:t>АДРЕСНЫЙ ПЕРЕЧЕНЬ</w:t>
      </w:r>
    </w:p>
    <w:p w:rsidR="00477AAA" w:rsidRPr="009514CC" w:rsidRDefault="00477AAA" w:rsidP="00477AA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51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общественных территорий, подлежащих благоустройству в </w:t>
      </w:r>
      <w:r w:rsidRPr="003430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 реализации регионального проекта «Формирование комфортной городской среды», субсидии из краевого бюджета бюджетам муниципальных образований на реализацию отдельных мероприятий программ формирования современной городской среды</w:t>
      </w:r>
    </w:p>
    <w:p w:rsidR="00F1467E" w:rsidRPr="002208CB" w:rsidRDefault="00F1467E" w:rsidP="00F146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375A" w:rsidRPr="002208CB" w:rsidRDefault="0013375A" w:rsidP="002208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tblpX="62" w:tblpY="1"/>
        <w:tblOverlap w:val="never"/>
        <w:tblW w:w="92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8"/>
        <w:gridCol w:w="8706"/>
      </w:tblGrid>
      <w:tr w:rsidR="002208CB" w:rsidRPr="00524E57" w:rsidTr="001B73A7">
        <w:trPr>
          <w:tblHeader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CB" w:rsidRPr="00524E57" w:rsidRDefault="002208CB" w:rsidP="00220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CB" w:rsidRPr="00524E57" w:rsidRDefault="002208CB" w:rsidP="00220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Адрес общественной территории</w:t>
            </w:r>
          </w:p>
        </w:tc>
      </w:tr>
    </w:tbl>
    <w:p w:rsidR="002208CB" w:rsidRPr="00524E57" w:rsidRDefault="002208CB" w:rsidP="002208CB">
      <w:pPr>
        <w:autoSpaceDE w:val="0"/>
        <w:autoSpaceDN w:val="0"/>
        <w:adjustRightInd w:val="0"/>
        <w:spacing w:after="0" w:line="14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tblpX="62" w:tblpY="1"/>
        <w:tblOverlap w:val="never"/>
        <w:tblW w:w="92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8"/>
        <w:gridCol w:w="45"/>
        <w:gridCol w:w="30"/>
        <w:gridCol w:w="137"/>
        <w:gridCol w:w="8494"/>
      </w:tblGrid>
      <w:tr w:rsidR="00A81B6B" w:rsidRPr="00524E57" w:rsidTr="00477AAA">
        <w:trPr>
          <w:tblHeader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A81B6B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2018 год</w:t>
            </w:r>
          </w:p>
        </w:tc>
      </w:tr>
      <w:tr w:rsidR="00A81B6B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Железнодорожный район</w:t>
            </w:r>
          </w:p>
        </w:tc>
      </w:tr>
      <w:tr w:rsidR="00A81B6B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Пешеходная зона по </w:t>
            </w:r>
            <w:proofErr w:type="spellStart"/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ул.Молодежной</w:t>
            </w:r>
            <w:proofErr w:type="spellEnd"/>
          </w:p>
        </w:tc>
      </w:tr>
      <w:tr w:rsidR="00A81B6B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Железнодорожному району: 1 общественная территория</w:t>
            </w:r>
          </w:p>
        </w:tc>
      </w:tr>
      <w:tr w:rsidR="00A81B6B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Индустриальный район</w:t>
            </w:r>
          </w:p>
        </w:tc>
      </w:tr>
      <w:tr w:rsidR="00A81B6B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Ленинградская аллея</w:t>
            </w:r>
          </w:p>
        </w:tc>
      </w:tr>
      <w:tr w:rsidR="00A81B6B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Сквер Адмирала Кузнецова</w:t>
            </w:r>
          </w:p>
        </w:tc>
      </w:tr>
      <w:tr w:rsidR="00A81B6B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Индустриальному району: 2 общественные территории</w:t>
            </w:r>
          </w:p>
        </w:tc>
      </w:tr>
      <w:tr w:rsidR="00A81B6B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Ленинский район</w:t>
            </w:r>
          </w:p>
        </w:tc>
      </w:tr>
      <w:tr w:rsidR="00A81B6B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Площадь Мира</w:t>
            </w:r>
          </w:p>
        </w:tc>
      </w:tr>
      <w:tr w:rsidR="00A81B6B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Ленинскому району: 1 общественная территория</w:t>
            </w:r>
          </w:p>
        </w:tc>
      </w:tr>
      <w:tr w:rsidR="00A81B6B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Октябрьский район</w:t>
            </w:r>
          </w:p>
        </w:tc>
      </w:tr>
      <w:tr w:rsidR="00A81B6B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Сквер Химиков</w:t>
            </w:r>
          </w:p>
        </w:tc>
      </w:tr>
      <w:tr w:rsidR="00A81B6B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Октябрьскому району: 1 общественная территория</w:t>
            </w:r>
          </w:p>
        </w:tc>
      </w:tr>
      <w:tr w:rsidR="00A81B6B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Центральный район</w:t>
            </w:r>
          </w:p>
        </w:tc>
      </w:tr>
      <w:tr w:rsidR="00A81B6B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Нагорный парк</w:t>
            </w:r>
          </w:p>
        </w:tc>
      </w:tr>
      <w:tr w:rsidR="00A81B6B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Итого по Центральному району: 1 общественная территория</w:t>
            </w:r>
          </w:p>
        </w:tc>
      </w:tr>
      <w:tr w:rsidR="00A81B6B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Итого на 2018 год: 6 общественных территорий</w:t>
            </w:r>
          </w:p>
        </w:tc>
      </w:tr>
      <w:tr w:rsidR="00A81B6B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2019 год</w:t>
            </w:r>
          </w:p>
        </w:tc>
      </w:tr>
      <w:tr w:rsidR="00A81B6B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Железнодорожный район</w:t>
            </w:r>
          </w:p>
        </w:tc>
      </w:tr>
      <w:tr w:rsidR="00A81B6B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Аллея, расположенная по </w:t>
            </w:r>
            <w:proofErr w:type="spellStart"/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Исакова, от </w:t>
            </w:r>
            <w:proofErr w:type="spellStart"/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ул.Матросова</w:t>
            </w:r>
            <w:proofErr w:type="spellEnd"/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до </w:t>
            </w:r>
            <w:proofErr w:type="spellStart"/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ул.Северо</w:t>
            </w:r>
            <w:proofErr w:type="spellEnd"/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-Западной 2-й</w:t>
            </w:r>
          </w:p>
        </w:tc>
      </w:tr>
      <w:tr w:rsidR="00A81B6B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по Железнодорожному району: </w:t>
            </w:r>
            <w:r w:rsidR="00C03EEF"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общественн</w:t>
            </w:r>
            <w:r w:rsidR="00C03EEF"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ая территория</w:t>
            </w:r>
          </w:p>
        </w:tc>
      </w:tr>
      <w:tr w:rsidR="00A81B6B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Индустриальный район</w:t>
            </w:r>
          </w:p>
        </w:tc>
      </w:tr>
      <w:tr w:rsidR="00A81B6B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Сквер, расположенный по адресу: </w:t>
            </w:r>
            <w:proofErr w:type="spellStart"/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ул.Панфиловцев</w:t>
            </w:r>
            <w:proofErr w:type="spellEnd"/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, 22</w:t>
            </w:r>
          </w:p>
        </w:tc>
      </w:tr>
      <w:tr w:rsidR="00A81B6B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Индустриальному району: 1 общественная территория</w:t>
            </w:r>
          </w:p>
        </w:tc>
      </w:tr>
      <w:tr w:rsidR="00A81B6B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Ленинский район</w:t>
            </w:r>
          </w:p>
        </w:tc>
      </w:tr>
      <w:tr w:rsidR="00A81B6B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6B" w:rsidRPr="00524E57" w:rsidRDefault="00A81B6B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Аллея, расположенная по </w:t>
            </w:r>
            <w:proofErr w:type="spellStart"/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Исакова, от </w:t>
            </w:r>
            <w:proofErr w:type="spellStart"/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ул.Северо</w:t>
            </w:r>
            <w:proofErr w:type="spellEnd"/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-Западной, 2-й до </w:t>
            </w:r>
            <w:proofErr w:type="spellStart"/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ул.Малахова</w:t>
            </w:r>
            <w:proofErr w:type="spellEnd"/>
          </w:p>
        </w:tc>
      </w:tr>
      <w:tr w:rsidR="00625FF6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FF6" w:rsidRPr="00524E57" w:rsidRDefault="00625FF6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Ленинскому району: 1 общественная территория</w:t>
            </w:r>
          </w:p>
        </w:tc>
      </w:tr>
      <w:tr w:rsidR="00625FF6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FF6" w:rsidRPr="00524E57" w:rsidRDefault="00625FF6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Итого на 2019 год: 3 общественные территории</w:t>
            </w:r>
          </w:p>
        </w:tc>
      </w:tr>
      <w:tr w:rsidR="00962E80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524E57" w:rsidRDefault="00962E80" w:rsidP="00477A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425E88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88" w:rsidRPr="00524E57" w:rsidRDefault="00425E88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Индустриальный район</w:t>
            </w:r>
          </w:p>
        </w:tc>
      </w:tr>
      <w:tr w:rsidR="00962E80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524E57" w:rsidRDefault="00425E88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E80" w:rsidRPr="00524E57" w:rsidRDefault="00425E88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на пересечении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ул.Взлетной</w:t>
            </w:r>
            <w:proofErr w:type="spellEnd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ул.Сергея</w:t>
            </w:r>
            <w:proofErr w:type="spellEnd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 Ускова</w:t>
            </w:r>
          </w:p>
        </w:tc>
      </w:tr>
      <w:tr w:rsidR="00425E88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88" w:rsidRPr="00524E57" w:rsidRDefault="00425E88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Итого по Индустриальному району: 1 общественная территория</w:t>
            </w:r>
          </w:p>
        </w:tc>
      </w:tr>
      <w:tr w:rsidR="00425E88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88" w:rsidRPr="00524E57" w:rsidRDefault="00425E88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Октябрьский район</w:t>
            </w:r>
          </w:p>
        </w:tc>
      </w:tr>
      <w:tr w:rsidR="00425E88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88" w:rsidRPr="00524E57" w:rsidRDefault="00425E88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88" w:rsidRPr="00524E57" w:rsidRDefault="00425E88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Парк «Изумрудный»</w:t>
            </w:r>
          </w:p>
        </w:tc>
      </w:tr>
      <w:tr w:rsidR="00425E88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E88" w:rsidRPr="00524E57" w:rsidRDefault="00BF4471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 по Октябрьскому району: 1 общественная территория</w:t>
            </w:r>
          </w:p>
        </w:tc>
      </w:tr>
      <w:tr w:rsidR="008F2C36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36" w:rsidRPr="00524E57" w:rsidRDefault="008F2C36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Итого на 2020 год: 2 общественные территории</w:t>
            </w:r>
          </w:p>
        </w:tc>
      </w:tr>
      <w:tr w:rsidR="008F2C36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36" w:rsidRPr="00477AAA" w:rsidRDefault="008F2C36" w:rsidP="00477A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BF4471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71" w:rsidRPr="00477AAA" w:rsidRDefault="00BF4471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Индустриальный район</w:t>
            </w:r>
          </w:p>
        </w:tc>
      </w:tr>
      <w:tr w:rsidR="00BF4471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71" w:rsidRPr="00477AAA" w:rsidRDefault="00BF4471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71" w:rsidRPr="00477AAA" w:rsidRDefault="00BF4471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Мизюлинская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роща</w:t>
            </w:r>
          </w:p>
        </w:tc>
      </w:tr>
      <w:tr w:rsidR="00BF4471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71" w:rsidRPr="00477AAA" w:rsidRDefault="00BF4471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Итого по Индустриальному району: 1 общественная территория</w:t>
            </w:r>
          </w:p>
        </w:tc>
      </w:tr>
      <w:tr w:rsidR="00BF4471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71" w:rsidRPr="00477AAA" w:rsidRDefault="00BF4471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Центральный район</w:t>
            </w:r>
          </w:p>
        </w:tc>
      </w:tr>
      <w:tr w:rsidR="00BF4471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71" w:rsidRPr="00477AAA" w:rsidRDefault="00BF4471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71" w:rsidRPr="00477AAA" w:rsidRDefault="00BF4471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от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ул.Герцена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, 6 до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36274D" w:rsidRPr="00477AAA">
              <w:rPr>
                <w:rFonts w:ascii="Times New Roman" w:hAnsi="Times New Roman" w:cs="Times New Roman"/>
                <w:sz w:val="28"/>
                <w:szCs w:val="28"/>
              </w:rPr>
              <w:t>Белинского</w:t>
            </w:r>
            <w:proofErr w:type="spellEnd"/>
          </w:p>
        </w:tc>
      </w:tr>
      <w:tr w:rsidR="00205913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13" w:rsidRPr="00477AAA" w:rsidRDefault="00205913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Итого по Центральному району: 1 общественная территория</w:t>
            </w:r>
          </w:p>
        </w:tc>
      </w:tr>
      <w:tr w:rsidR="00477AAA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AA" w:rsidRPr="0034309B" w:rsidRDefault="00477AAA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Октябрьский район</w:t>
            </w:r>
          </w:p>
        </w:tc>
      </w:tr>
      <w:tr w:rsidR="00477AAA" w:rsidRPr="00524E57" w:rsidTr="00477AAA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AA" w:rsidRPr="00524E57" w:rsidRDefault="00477AAA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AA" w:rsidRPr="0034309B" w:rsidRDefault="00477AAA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Парк «Изумрудный» (</w:t>
            </w:r>
            <w:r w:rsidRPr="003430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этап)</w:t>
            </w:r>
          </w:p>
        </w:tc>
      </w:tr>
      <w:tr w:rsidR="00477AAA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AA" w:rsidRPr="0034309B" w:rsidRDefault="00477AAA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Итого по Октябрьскому району: 1 общественная территория</w:t>
            </w:r>
          </w:p>
        </w:tc>
      </w:tr>
      <w:tr w:rsidR="008F2C36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C36" w:rsidRPr="0034309B" w:rsidRDefault="008F2C36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Итого на 2021 год: </w:t>
            </w:r>
            <w:r w:rsidR="00477AAA" w:rsidRPr="0034309B">
              <w:rPr>
                <w:rFonts w:ascii="Times New Roman" w:hAnsi="Times New Roman" w:cs="Times New Roman"/>
                <w:sz w:val="28"/>
                <w:szCs w:val="28"/>
              </w:rPr>
              <w:t>3 общественных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</w:t>
            </w:r>
          </w:p>
        </w:tc>
      </w:tr>
      <w:tr w:rsidR="00205913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13" w:rsidRPr="0034309B" w:rsidRDefault="00205913" w:rsidP="00477A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205913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13" w:rsidRPr="0034309B" w:rsidRDefault="00205913" w:rsidP="00477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Ленинский район</w:t>
            </w:r>
          </w:p>
        </w:tc>
      </w:tr>
      <w:tr w:rsidR="00205913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13" w:rsidRPr="0034309B" w:rsidRDefault="00205913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13" w:rsidRPr="0034309B" w:rsidRDefault="00205913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Парк «Юбилейный», расположенный между </w:t>
            </w:r>
            <w:proofErr w:type="spellStart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ул.Гущина</w:t>
            </w:r>
            <w:proofErr w:type="spellEnd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ул.Малахова</w:t>
            </w:r>
            <w:proofErr w:type="spellEnd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ул.Речной</w:t>
            </w:r>
            <w:proofErr w:type="spellEnd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3-й, </w:t>
            </w:r>
            <w:proofErr w:type="spellStart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ул.Чеглецова</w:t>
            </w:r>
            <w:proofErr w:type="spellEnd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ул.Северо</w:t>
            </w:r>
            <w:proofErr w:type="spellEnd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-Западной</w:t>
            </w:r>
          </w:p>
        </w:tc>
      </w:tr>
      <w:tr w:rsidR="00205913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13" w:rsidRPr="0034309B" w:rsidRDefault="00205913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Итого по Ленинскому району: 1 общественная территория</w:t>
            </w:r>
          </w:p>
        </w:tc>
      </w:tr>
      <w:tr w:rsidR="00205913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13" w:rsidRPr="0034309B" w:rsidRDefault="00205913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eastAsia="Calibri" w:hAnsi="Times New Roman" w:cs="Times New Roman"/>
                <w:sz w:val="28"/>
                <w:szCs w:val="28"/>
              </w:rPr>
              <w:t>Центральный район</w:t>
            </w:r>
          </w:p>
        </w:tc>
      </w:tr>
      <w:tr w:rsidR="00205913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13" w:rsidRPr="0034309B" w:rsidRDefault="00205913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13" w:rsidRPr="0034309B" w:rsidRDefault="00205913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Набережная Речного вокзала</w:t>
            </w:r>
          </w:p>
        </w:tc>
      </w:tr>
      <w:tr w:rsidR="007C024F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4F" w:rsidRPr="0034309B" w:rsidRDefault="007C024F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Итого по Центральному району: 1 общественная территория</w:t>
            </w:r>
          </w:p>
        </w:tc>
      </w:tr>
      <w:tr w:rsidR="00477AAA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AA" w:rsidRPr="0034309B" w:rsidRDefault="00477AAA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Октябрьский район</w:t>
            </w:r>
          </w:p>
        </w:tc>
      </w:tr>
      <w:tr w:rsidR="00477AAA" w:rsidRPr="00524E57" w:rsidTr="00477AAA">
        <w:tc>
          <w:tcPr>
            <w:tcW w:w="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AA" w:rsidRPr="0034309B" w:rsidRDefault="00477AAA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AA" w:rsidRPr="0034309B" w:rsidRDefault="00477AAA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Парк «Изумрудный» (</w:t>
            </w:r>
            <w:r w:rsidRPr="003430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этап)</w:t>
            </w:r>
          </w:p>
        </w:tc>
      </w:tr>
      <w:tr w:rsidR="00477AAA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AA" w:rsidRPr="0034309B" w:rsidRDefault="00477AAA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Итого по Октябрьскому району: 1 общественная территория</w:t>
            </w:r>
          </w:p>
        </w:tc>
      </w:tr>
      <w:tr w:rsidR="007C024F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4F" w:rsidRPr="0034309B" w:rsidRDefault="007C024F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Итого на 2022 год: </w:t>
            </w:r>
            <w:r w:rsidR="00477AAA" w:rsidRPr="003430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общественны</w:t>
            </w:r>
            <w:r w:rsidR="00477AAA" w:rsidRPr="0034309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</w:t>
            </w:r>
          </w:p>
        </w:tc>
      </w:tr>
      <w:tr w:rsidR="007C024F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4F" w:rsidRPr="00524E57" w:rsidRDefault="007C024F" w:rsidP="00477A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7C024F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4F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4F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Парк культуры и отдыха «Центральный» Центрального района                   по адресу: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 Социалистический, 11</w:t>
            </w:r>
          </w:p>
        </w:tc>
      </w:tr>
      <w:tr w:rsidR="00AA120E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Итого по Центральному району</w:t>
            </w: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: 1 общественная</w:t>
            </w: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территория</w:t>
            </w:r>
          </w:p>
        </w:tc>
      </w:tr>
      <w:tr w:rsidR="00477AAA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AA" w:rsidRPr="0034309B" w:rsidRDefault="00477AAA" w:rsidP="00477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Ленинский район</w:t>
            </w:r>
          </w:p>
        </w:tc>
      </w:tr>
      <w:tr w:rsidR="00477AAA" w:rsidRPr="00524E57" w:rsidTr="00477AAA"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AA" w:rsidRPr="00524E57" w:rsidRDefault="00477AAA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AA" w:rsidRPr="0034309B" w:rsidRDefault="00477AAA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Парк «Юбилейный»</w:t>
            </w:r>
            <w:r w:rsidR="00B66827"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34309B" w:rsidRPr="003430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34309B"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6827" w:rsidRPr="0034309B">
              <w:rPr>
                <w:rFonts w:ascii="Times New Roman" w:hAnsi="Times New Roman" w:cs="Times New Roman"/>
                <w:sz w:val="28"/>
                <w:szCs w:val="28"/>
              </w:rPr>
              <w:t>этап)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, расположенный между </w:t>
            </w:r>
            <w:proofErr w:type="spellStart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ул.Гущина</w:t>
            </w:r>
            <w:proofErr w:type="spellEnd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ул.Малахова</w:t>
            </w:r>
            <w:proofErr w:type="spellEnd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ул.Речной</w:t>
            </w:r>
            <w:proofErr w:type="spellEnd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3-й, </w:t>
            </w:r>
            <w:proofErr w:type="spellStart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ул.Чеглецова</w:t>
            </w:r>
            <w:proofErr w:type="spellEnd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ул.Северо</w:t>
            </w:r>
            <w:proofErr w:type="spellEnd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-Западной</w:t>
            </w:r>
          </w:p>
        </w:tc>
      </w:tr>
      <w:tr w:rsidR="00477AAA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AA" w:rsidRPr="0034309B" w:rsidRDefault="00477AAA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Итого по Ленинскому району: 1 общественная территория</w:t>
            </w:r>
          </w:p>
        </w:tc>
      </w:tr>
      <w:tr w:rsidR="00477AAA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AA" w:rsidRPr="0034309B" w:rsidRDefault="00477AAA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Октябрьский район</w:t>
            </w:r>
          </w:p>
        </w:tc>
      </w:tr>
      <w:tr w:rsidR="00477AAA" w:rsidRPr="00524E57" w:rsidTr="00477AAA"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AA" w:rsidRPr="00477AAA" w:rsidRDefault="00477AAA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AA" w:rsidRPr="0034309B" w:rsidRDefault="00B66827" w:rsidP="00B668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Парк «Изумрудный» (</w:t>
            </w:r>
            <w:r w:rsidRPr="003430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34309B" w:rsidRPr="003430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34309B"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7AAA" w:rsidRPr="0034309B">
              <w:rPr>
                <w:rFonts w:ascii="Times New Roman" w:hAnsi="Times New Roman" w:cs="Times New Roman"/>
                <w:sz w:val="28"/>
                <w:szCs w:val="28"/>
              </w:rPr>
              <w:t>этап)</w:t>
            </w:r>
            <w:r w:rsidRPr="0034309B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 </w:t>
            </w:r>
          </w:p>
        </w:tc>
      </w:tr>
      <w:tr w:rsidR="00477AAA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AA" w:rsidRPr="0034309B" w:rsidRDefault="00477AAA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Итого по Октябрьскому району: 1 общественная территория</w:t>
            </w:r>
          </w:p>
        </w:tc>
      </w:tr>
      <w:tr w:rsidR="00AA120E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34309B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Итого на 2023 год: </w:t>
            </w:r>
            <w:r w:rsidR="00477AAA" w:rsidRPr="003430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</w:t>
            </w:r>
            <w:r w:rsidR="00477AAA" w:rsidRPr="0034309B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</w:t>
            </w:r>
            <w:r w:rsidR="00477AAA" w:rsidRPr="0034309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AA120E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4611DC"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-2025 годы*</w:t>
            </w:r>
          </w:p>
        </w:tc>
      </w:tr>
      <w:tr w:rsidR="00AA120E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Железнодорожный район</w:t>
            </w:r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от дома №33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пр-кту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Строителей до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пер.Ядринцева</w:t>
            </w:r>
            <w:proofErr w:type="spellEnd"/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между домами №21 и 25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пр-кту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Строителей</w:t>
            </w:r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ул.Молодежной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, 15 (зеленая зона рядом с краевым театром драмы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им.В.М.Шукшина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Проезд Полюсный, от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пер.Ядринцева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до жилого дома №93                          по проезду Полюсному</w:t>
            </w:r>
          </w:p>
        </w:tc>
      </w:tr>
      <w:tr w:rsidR="00AA120E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Итого по Железнодорожному району: 4 общественные территории</w:t>
            </w:r>
          </w:p>
        </w:tc>
      </w:tr>
      <w:tr w:rsidR="00AA120E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Индустриальный район</w:t>
            </w:r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Аллея «Малахитовая», расположенная по ул.50 лет СССР, 27а</w:t>
            </w:r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Сквер, расположенный по адресу: ул.50 лет СССР, 29</w:t>
            </w:r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Сквер «40-летия Победы», расположенный по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ул.Георгиева</w:t>
            </w:r>
            <w:proofErr w:type="spellEnd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, 32</w:t>
            </w:r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Сквер «Кристалл», расположенный по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ул.Малахова</w:t>
            </w:r>
            <w:proofErr w:type="spellEnd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, 177е</w:t>
            </w:r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Площадь Маршала Жукова</w:t>
            </w:r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по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 напротив дома №98                       по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 Петрова</w:t>
            </w:r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Аллея по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ул.Георгиева</w:t>
            </w:r>
            <w:proofErr w:type="spellEnd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, от Павловского тракта до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ул.Энтузиастов</w:t>
            </w:r>
            <w:proofErr w:type="spellEnd"/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Сквер «Победы» по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ул.Новосибирской</w:t>
            </w:r>
            <w:proofErr w:type="spellEnd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, 16в</w:t>
            </w:r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Сиреневый бульвар, расположенный по адресу: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ул.Сиреневая</w:t>
            </w:r>
            <w:proofErr w:type="spellEnd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, 7</w:t>
            </w:r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по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ул.Малахова</w:t>
            </w:r>
            <w:proofErr w:type="spellEnd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, 113</w:t>
            </w:r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по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ул.Малахова</w:t>
            </w:r>
            <w:proofErr w:type="spellEnd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, 116</w:t>
            </w:r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0E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Аллея «Радужная», расположенная по Малому Павловскому тракту,</w:t>
            </w:r>
            <w:r w:rsidRPr="00524E5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ул.Шумакова</w:t>
            </w:r>
            <w:proofErr w:type="spellEnd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ул.Панфиловцев</w:t>
            </w:r>
            <w:proofErr w:type="spellEnd"/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0E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по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ул.Лазурной</w:t>
            </w:r>
            <w:proofErr w:type="spellEnd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, 4</w:t>
            </w:r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0E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524E57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Сквер, расположенный по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ул.Шумакова</w:t>
            </w:r>
            <w:proofErr w:type="spellEnd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, 17а</w:t>
            </w:r>
          </w:p>
        </w:tc>
      </w:tr>
      <w:tr w:rsidR="006F6C72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C72" w:rsidRPr="00524E57" w:rsidRDefault="006F6C72" w:rsidP="00477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72" w:rsidRPr="009C470E" w:rsidRDefault="00C04F0F" w:rsidP="00C04F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в границах земельных участков: </w:t>
            </w:r>
            <w:r w:rsidR="00B3051A" w:rsidRPr="00B30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3051A" w:rsidRPr="00B3051A"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 w:rsidR="00B3051A" w:rsidRPr="00B3051A">
              <w:rPr>
                <w:rFonts w:ascii="Times New Roman" w:hAnsi="Times New Roman" w:cs="Times New Roman"/>
                <w:sz w:val="28"/>
                <w:szCs w:val="28"/>
              </w:rPr>
              <w:t xml:space="preserve"> Петрова, 221 е, ж, л, </w:t>
            </w:r>
            <w:proofErr w:type="spellStart"/>
            <w:r w:rsidR="00B3051A" w:rsidRPr="00B3051A">
              <w:rPr>
                <w:rFonts w:ascii="Times New Roman" w:hAnsi="Times New Roman" w:cs="Times New Roman"/>
                <w:sz w:val="28"/>
                <w:szCs w:val="28"/>
              </w:rPr>
              <w:t>ул.Ленинрадской</w:t>
            </w:r>
            <w:proofErr w:type="spellEnd"/>
            <w:r w:rsidR="00B3051A" w:rsidRPr="00B3051A">
              <w:rPr>
                <w:rFonts w:ascii="Times New Roman" w:hAnsi="Times New Roman" w:cs="Times New Roman"/>
                <w:sz w:val="28"/>
                <w:szCs w:val="28"/>
              </w:rPr>
              <w:t xml:space="preserve">, 1, 5а, </w:t>
            </w:r>
            <w:proofErr w:type="spellStart"/>
            <w:r w:rsidR="00B3051A" w:rsidRPr="00B3051A">
              <w:rPr>
                <w:rFonts w:ascii="Times New Roman" w:hAnsi="Times New Roman" w:cs="Times New Roman"/>
                <w:sz w:val="28"/>
                <w:szCs w:val="28"/>
              </w:rPr>
              <w:t>ул.Энтузиастов</w:t>
            </w:r>
            <w:proofErr w:type="spellEnd"/>
            <w:r w:rsidR="00B3051A" w:rsidRPr="00B3051A">
              <w:rPr>
                <w:rFonts w:ascii="Times New Roman" w:hAnsi="Times New Roman" w:cs="Times New Roman"/>
                <w:sz w:val="28"/>
                <w:szCs w:val="28"/>
              </w:rPr>
              <w:t>, 12</w:t>
            </w:r>
            <w:r w:rsidR="009C47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A120E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Итого по Индустриальному району: 1</w:t>
            </w:r>
            <w:r w:rsidR="006F6C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общественных территорий</w:t>
            </w:r>
          </w:p>
        </w:tc>
      </w:tr>
      <w:tr w:rsidR="00AA120E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Ленинский район</w:t>
            </w:r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Аллея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ул.Малахова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, от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Петрова</w:t>
            </w:r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пр-кту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Космонавтов, от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пр-кта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Ленина до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Бульвар Медиков, расположенный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, 166а</w:t>
            </w:r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, от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ул.Солнечная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Поляна</w:t>
            </w:r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, от дома №48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ул.Островского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77AA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 дома №291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между домами №190, 194, 200                           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Петрова</w:t>
            </w:r>
          </w:p>
        </w:tc>
      </w:tr>
      <w:tr w:rsidR="00524E57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E57" w:rsidRPr="00477AAA" w:rsidRDefault="00524E57" w:rsidP="00477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57" w:rsidRPr="00477AAA" w:rsidRDefault="00524E57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Площадь «Народная», расположенная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, 88а</w:t>
            </w:r>
          </w:p>
        </w:tc>
      </w:tr>
      <w:tr w:rsidR="00AA120E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Итого по Ленинскому району: </w:t>
            </w:r>
            <w:r w:rsidR="00524E57" w:rsidRPr="00477AA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общественных территорий</w:t>
            </w:r>
          </w:p>
        </w:tc>
      </w:tr>
      <w:tr w:rsidR="00AA120E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Октябрьский район </w:t>
            </w:r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ул.Смирнова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, от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ул.Северо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-Западной</w:t>
            </w:r>
            <w:r w:rsidRPr="00477AAA">
              <w:t xml:space="preserve"> </w:t>
            </w: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ул.Петра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Сухова </w:t>
            </w:r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Зеленый сквер (территория, расположенная за Краевым художественным музеем Алтайского края на площади Октября)</w:t>
            </w:r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Сквер, расположенный в границах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ул.Германа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Титова, Эмилии Алексеевой, 80 Гвардейской Дивизии, Западной 5-й</w:t>
            </w:r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между домами №17, 19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ул.Германа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Титова</w:t>
            </w:r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у здания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ул.Молодежной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, 5</w:t>
            </w:r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Обской бульвар</w:t>
            </w:r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Сквер «Ротонда», расположенный у здания по </w:t>
            </w:r>
            <w:proofErr w:type="spellStart"/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пр-кту</w:t>
            </w:r>
            <w:proofErr w:type="spellEnd"/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Комсомольскому, 73</w:t>
            </w:r>
          </w:p>
        </w:tc>
      </w:tr>
      <w:tr w:rsidR="00AA120E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Октябрьскому району: 7 общественных территорий</w:t>
            </w:r>
          </w:p>
        </w:tc>
      </w:tr>
      <w:tr w:rsidR="00AA120E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Центральный район </w:t>
            </w:r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Демидовская площадь</w:t>
            </w:r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Сквер, расположенный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ул.Аванесова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, от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пер.Пожарного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68E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пер.Присягина</w:t>
            </w:r>
            <w:proofErr w:type="spellEnd"/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Сквер Пушкина</w:t>
            </w:r>
          </w:p>
        </w:tc>
      </w:tr>
      <w:tr w:rsidR="00AA120E" w:rsidRPr="00524E57" w:rsidTr="00477AAA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между домами №55а, 67 </w:t>
            </w:r>
            <w:r w:rsidR="006E68E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пр-кту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Красноармейскому</w:t>
            </w:r>
          </w:p>
        </w:tc>
      </w:tr>
      <w:tr w:rsidR="00AA120E" w:rsidRPr="00524E57" w:rsidTr="00477AA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E" w:rsidRPr="00477AAA" w:rsidRDefault="00AA120E" w:rsidP="00477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по Центральному району: </w:t>
            </w:r>
            <w:r w:rsidR="00B053BB"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общественны</w:t>
            </w:r>
            <w:r w:rsidR="00B053BB"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территори</w:t>
            </w:r>
            <w:r w:rsidR="00B053BB"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</w:p>
        </w:tc>
      </w:tr>
    </w:tbl>
    <w:p w:rsidR="00AA120E" w:rsidRPr="00524E57" w:rsidRDefault="00AA120E" w:rsidP="00D32C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0FB4" w:rsidRPr="00780FB4" w:rsidRDefault="00DA3584" w:rsidP="00D32C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E57">
        <w:rPr>
          <w:rFonts w:ascii="Times New Roman" w:eastAsia="Calibri" w:hAnsi="Times New Roman" w:cs="Times New Roman"/>
          <w:sz w:val="28"/>
          <w:szCs w:val="28"/>
        </w:rPr>
        <w:t xml:space="preserve">* </w:t>
      </w:r>
      <w:r w:rsidR="00A81B6B" w:rsidRPr="00524E57">
        <w:rPr>
          <w:rFonts w:ascii="Times New Roman" w:eastAsia="Calibri" w:hAnsi="Times New Roman" w:cs="Times New Roman"/>
          <w:sz w:val="28"/>
          <w:szCs w:val="28"/>
        </w:rPr>
        <w:t xml:space="preserve">Количество благоустроенных общественных территорий подлежит корректировке </w:t>
      </w:r>
      <w:r w:rsidR="00D32C50" w:rsidRPr="00524E57">
        <w:rPr>
          <w:rFonts w:ascii="Times New Roman" w:eastAsia="Calibri" w:hAnsi="Times New Roman" w:cs="Times New Roman"/>
          <w:sz w:val="28"/>
          <w:szCs w:val="28"/>
        </w:rPr>
        <w:t xml:space="preserve">по результатам проведения ежегодного интернет-голосования по отбору общественных территорий, </w:t>
      </w:r>
      <w:r w:rsidR="00A81B6B" w:rsidRPr="00524E57">
        <w:rPr>
          <w:rFonts w:ascii="Times New Roman" w:eastAsia="Calibri" w:hAnsi="Times New Roman" w:cs="Times New Roman"/>
          <w:sz w:val="28"/>
          <w:szCs w:val="28"/>
        </w:rPr>
        <w:t>исходя из объемов финансовых средств федерального, краевого и городского бюджетов, предусмотренных на реализацию Программы на очередной финансовый год</w:t>
      </w:r>
      <w:r w:rsidR="00310C8F" w:rsidRPr="00524E57">
        <w:rPr>
          <w:rFonts w:ascii="Times New Roman" w:eastAsia="Calibri" w:hAnsi="Times New Roman" w:cs="Times New Roman"/>
          <w:sz w:val="28"/>
          <w:szCs w:val="28"/>
        </w:rPr>
        <w:t>.</w:t>
      </w:r>
      <w:r w:rsidR="00A81B6B" w:rsidRPr="00A81B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sectPr w:rsidR="00780FB4" w:rsidRPr="00780FB4" w:rsidSect="00B978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F0F05" w:rsidRDefault="00FF0F05" w:rsidP="004602BB">
      <w:pPr>
        <w:spacing w:after="0" w:line="240" w:lineRule="auto"/>
      </w:pPr>
      <w:r>
        <w:separator/>
      </w:r>
    </w:p>
  </w:endnote>
  <w:endnote w:type="continuationSeparator" w:id="0">
    <w:p w:rsidR="00FF0F05" w:rsidRDefault="00FF0F05" w:rsidP="00460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03EEF" w:rsidRDefault="00C03EE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03EEF" w:rsidRDefault="00C03EE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03EEF" w:rsidRDefault="00C03EE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F0F05" w:rsidRDefault="00FF0F05" w:rsidP="004602BB">
      <w:pPr>
        <w:spacing w:after="0" w:line="240" w:lineRule="auto"/>
      </w:pPr>
      <w:r>
        <w:separator/>
      </w:r>
    </w:p>
  </w:footnote>
  <w:footnote w:type="continuationSeparator" w:id="0">
    <w:p w:rsidR="00FF0F05" w:rsidRDefault="00FF0F05" w:rsidP="00460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03EEF" w:rsidRDefault="00C03EE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08439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602BB" w:rsidRPr="004602BB" w:rsidRDefault="004602BB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4602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602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602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C470E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4602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602BB" w:rsidRDefault="004602B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03EEF" w:rsidRDefault="00C03E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67E"/>
    <w:rsid w:val="0013375A"/>
    <w:rsid w:val="00141947"/>
    <w:rsid w:val="001514DE"/>
    <w:rsid w:val="001C4D6E"/>
    <w:rsid w:val="001D5362"/>
    <w:rsid w:val="001E31FE"/>
    <w:rsid w:val="00205913"/>
    <w:rsid w:val="0021593A"/>
    <w:rsid w:val="002208CB"/>
    <w:rsid w:val="00235732"/>
    <w:rsid w:val="00265825"/>
    <w:rsid w:val="002718BF"/>
    <w:rsid w:val="0027328D"/>
    <w:rsid w:val="00284C08"/>
    <w:rsid w:val="002F6623"/>
    <w:rsid w:val="002F6918"/>
    <w:rsid w:val="00310C8F"/>
    <w:rsid w:val="0034309B"/>
    <w:rsid w:val="00343ECB"/>
    <w:rsid w:val="0034781A"/>
    <w:rsid w:val="0036274D"/>
    <w:rsid w:val="003C3940"/>
    <w:rsid w:val="003C7218"/>
    <w:rsid w:val="00412DB6"/>
    <w:rsid w:val="00425E88"/>
    <w:rsid w:val="004602BB"/>
    <w:rsid w:val="004611DC"/>
    <w:rsid w:val="00477AAA"/>
    <w:rsid w:val="004B6231"/>
    <w:rsid w:val="004C11E0"/>
    <w:rsid w:val="00524E57"/>
    <w:rsid w:val="00625FF6"/>
    <w:rsid w:val="00692FA5"/>
    <w:rsid w:val="006E68E6"/>
    <w:rsid w:val="006F6C72"/>
    <w:rsid w:val="00702E8D"/>
    <w:rsid w:val="00723EE0"/>
    <w:rsid w:val="00780FB4"/>
    <w:rsid w:val="007921CC"/>
    <w:rsid w:val="007924B3"/>
    <w:rsid w:val="007A39C3"/>
    <w:rsid w:val="007C024F"/>
    <w:rsid w:val="007E0127"/>
    <w:rsid w:val="007E14ED"/>
    <w:rsid w:val="00815940"/>
    <w:rsid w:val="00824AD1"/>
    <w:rsid w:val="00825CCC"/>
    <w:rsid w:val="0086234C"/>
    <w:rsid w:val="00877498"/>
    <w:rsid w:val="008A47E6"/>
    <w:rsid w:val="008E66B6"/>
    <w:rsid w:val="008F2C36"/>
    <w:rsid w:val="00921687"/>
    <w:rsid w:val="009373C1"/>
    <w:rsid w:val="009378AA"/>
    <w:rsid w:val="009550E4"/>
    <w:rsid w:val="00962E80"/>
    <w:rsid w:val="009C3C7A"/>
    <w:rsid w:val="009C470E"/>
    <w:rsid w:val="009C5298"/>
    <w:rsid w:val="009C5B6C"/>
    <w:rsid w:val="00A33404"/>
    <w:rsid w:val="00A81B6B"/>
    <w:rsid w:val="00AA120E"/>
    <w:rsid w:val="00AD5540"/>
    <w:rsid w:val="00B053BB"/>
    <w:rsid w:val="00B3051A"/>
    <w:rsid w:val="00B37D42"/>
    <w:rsid w:val="00B56E9F"/>
    <w:rsid w:val="00B66827"/>
    <w:rsid w:val="00B67972"/>
    <w:rsid w:val="00B73035"/>
    <w:rsid w:val="00B97807"/>
    <w:rsid w:val="00BF4471"/>
    <w:rsid w:val="00C01215"/>
    <w:rsid w:val="00C03EEF"/>
    <w:rsid w:val="00C04F0F"/>
    <w:rsid w:val="00C065A1"/>
    <w:rsid w:val="00C63A9F"/>
    <w:rsid w:val="00C96CB2"/>
    <w:rsid w:val="00CF21C4"/>
    <w:rsid w:val="00D32C50"/>
    <w:rsid w:val="00D710E0"/>
    <w:rsid w:val="00DA3584"/>
    <w:rsid w:val="00E105FE"/>
    <w:rsid w:val="00E27383"/>
    <w:rsid w:val="00E72646"/>
    <w:rsid w:val="00EA19C3"/>
    <w:rsid w:val="00F1467E"/>
    <w:rsid w:val="00F74245"/>
    <w:rsid w:val="00F967EB"/>
    <w:rsid w:val="00FC5917"/>
    <w:rsid w:val="00FD2056"/>
    <w:rsid w:val="00FF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B9ECC"/>
  <w15:docId w15:val="{18A60202-9743-462E-A81E-97C7D2573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1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21C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60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02BB"/>
  </w:style>
  <w:style w:type="paragraph" w:styleId="a7">
    <w:name w:val="footer"/>
    <w:basedOn w:val="a"/>
    <w:link w:val="a8"/>
    <w:uiPriority w:val="99"/>
    <w:unhideWhenUsed/>
    <w:rsid w:val="00460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02BB"/>
  </w:style>
  <w:style w:type="table" w:styleId="a9">
    <w:name w:val="Table Grid"/>
    <w:basedOn w:val="a1"/>
    <w:uiPriority w:val="39"/>
    <w:unhideWhenUsed/>
    <w:rsid w:val="00133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20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BA6A6-3CCE-4BDC-9725-EEA7D9547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Вадим Геннадьевич Бахарев</dc:creator>
  <cp:lastModifiedBy>Екатерина С. Ширяева</cp:lastModifiedBy>
  <cp:revision>7</cp:revision>
  <cp:lastPrinted>2023-03-16T09:53:00Z</cp:lastPrinted>
  <dcterms:created xsi:type="dcterms:W3CDTF">2023-03-16T09:50:00Z</dcterms:created>
  <dcterms:modified xsi:type="dcterms:W3CDTF">2023-03-17T07:53:00Z</dcterms:modified>
</cp:coreProperties>
</file>